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5"/>
        <w:gridCol w:w="171"/>
        <w:gridCol w:w="2200"/>
        <w:gridCol w:w="181"/>
      </w:tblGrid>
      <w:tr w:rsidR="00822EDB" w:rsidTr="00822EDB">
        <w:tc>
          <w:tcPr>
            <w:tcW w:w="6875" w:type="dxa"/>
          </w:tcPr>
          <w:p w:rsidR="00822EDB" w:rsidRDefault="00822EDB" w:rsidP="007E05C1">
            <w:pPr>
              <w:rPr>
                <w:sz w:val="24"/>
              </w:rPr>
            </w:pPr>
            <w:r>
              <w:rPr>
                <w:sz w:val="24"/>
              </w:rPr>
              <w:t>Ausbildung</w:t>
            </w:r>
            <w:r>
              <w:rPr>
                <w:sz w:val="24"/>
              </w:rPr>
              <w:br/>
              <w:t>im fachlichen Schwerpunkt Sozialverwaltung</w:t>
            </w:r>
          </w:p>
          <w:p w:rsidR="00822EDB" w:rsidRDefault="00822EDB" w:rsidP="007E05C1">
            <w:pPr>
              <w:rPr>
                <w:sz w:val="24"/>
              </w:rPr>
            </w:pPr>
            <w:r>
              <w:rPr>
                <w:sz w:val="24"/>
              </w:rPr>
              <w:t>(2. Qualifikationsebene)</w:t>
            </w:r>
          </w:p>
          <w:p w:rsidR="00822EDB" w:rsidRDefault="00822EDB" w:rsidP="007E05C1">
            <w:pPr>
              <w:rPr>
                <w:sz w:val="24"/>
              </w:rPr>
            </w:pPr>
          </w:p>
          <w:p w:rsidR="00822EDB" w:rsidRDefault="00822EDB" w:rsidP="007E05C1">
            <w:pPr>
              <w:rPr>
                <w:sz w:val="24"/>
              </w:rPr>
            </w:pPr>
          </w:p>
          <w:p w:rsidR="00822EDB" w:rsidRDefault="00822EDB" w:rsidP="007E05C1">
            <w:pPr>
              <w:rPr>
                <w:sz w:val="24"/>
              </w:rPr>
            </w:pPr>
          </w:p>
          <w:p w:rsidR="00822EDB" w:rsidRDefault="00822EDB" w:rsidP="007E05C1">
            <w:pPr>
              <w:rPr>
                <w:rFonts w:ascii="Century Gothic" w:hAnsi="Century Gothic"/>
              </w:rPr>
            </w:pPr>
          </w:p>
        </w:tc>
        <w:tc>
          <w:tcPr>
            <w:tcW w:w="171" w:type="dxa"/>
          </w:tcPr>
          <w:p w:rsidR="00822EDB" w:rsidRDefault="00822EDB" w:rsidP="007E05C1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200" w:type="dxa"/>
            <w:shd w:val="clear" w:color="auto" w:fill="auto"/>
          </w:tcPr>
          <w:p w:rsidR="00822EDB" w:rsidRDefault="00822EDB" w:rsidP="007E05C1">
            <w:pPr>
              <w:jc w:val="right"/>
              <w:rPr>
                <w:rFonts w:ascii="Arial Narrow" w:hAnsi="Arial Narrow"/>
                <w:sz w:val="2"/>
              </w:rPr>
            </w:pPr>
          </w:p>
          <w:p w:rsidR="00822EDB" w:rsidRDefault="00822EDB" w:rsidP="007E05C1">
            <w:pPr>
              <w:jc w:val="right"/>
              <w:rPr>
                <w:rFonts w:ascii="Arial Narrow" w:hAnsi="Arial Narrow"/>
                <w:sz w:val="2"/>
              </w:rPr>
            </w:pPr>
          </w:p>
          <w:p w:rsidR="00822EDB" w:rsidRDefault="00822EDB" w:rsidP="007E05C1">
            <w:pPr>
              <w:jc w:val="right"/>
              <w:rPr>
                <w:rFonts w:ascii="Arial Narrow" w:hAnsi="Arial Narrow"/>
                <w:sz w:val="2"/>
              </w:rPr>
            </w:pPr>
          </w:p>
          <w:p w:rsidR="00822EDB" w:rsidRDefault="00822EDB" w:rsidP="007E05C1">
            <w:pPr>
              <w:rPr>
                <w:rFonts w:ascii="Arial Narrow" w:hAnsi="Arial Narrow"/>
                <w:sz w:val="2"/>
              </w:rPr>
            </w:pPr>
            <w:r>
              <w:rPr>
                <w:rFonts w:ascii="Arial Narrow" w:hAnsi="Arial Narrow"/>
                <w:noProof/>
                <w:sz w:val="2"/>
              </w:rPr>
              <w:drawing>
                <wp:inline distT="0" distB="0" distL="0" distR="0" wp14:anchorId="53216B4D" wp14:editId="441E413D">
                  <wp:extent cx="1298575" cy="114617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  <w:shd w:val="clear" w:color="auto" w:fill="auto"/>
          </w:tcPr>
          <w:p w:rsidR="00822EDB" w:rsidRDefault="00822EDB" w:rsidP="007E05C1">
            <w:pPr>
              <w:jc w:val="right"/>
              <w:rPr>
                <w:rFonts w:ascii="Arial Narrow" w:hAnsi="Arial Narrow"/>
                <w:b/>
                <w:spacing w:val="-10"/>
                <w:sz w:val="2"/>
              </w:rPr>
            </w:pPr>
          </w:p>
          <w:p w:rsidR="00822EDB" w:rsidRDefault="00822EDB" w:rsidP="007E05C1">
            <w:pPr>
              <w:jc w:val="right"/>
              <w:rPr>
                <w:rFonts w:ascii="Arial Narrow" w:hAnsi="Arial Narrow"/>
                <w:b/>
                <w:spacing w:val="-10"/>
                <w:sz w:val="2"/>
              </w:rPr>
            </w:pPr>
          </w:p>
        </w:tc>
      </w:tr>
    </w:tbl>
    <w:p w:rsidR="00F42F80" w:rsidRDefault="00F42F80">
      <w:pPr>
        <w:spacing w:line="360" w:lineRule="auto"/>
        <w:ind w:right="-285"/>
        <w:rPr>
          <w:sz w:val="24"/>
        </w:rPr>
      </w:pPr>
    </w:p>
    <w:p w:rsidR="00822EDB" w:rsidRDefault="00822EDB">
      <w:pPr>
        <w:spacing w:line="360" w:lineRule="auto"/>
        <w:ind w:right="-285"/>
        <w:rPr>
          <w:sz w:val="24"/>
        </w:rPr>
      </w:pPr>
    </w:p>
    <w:p w:rsidR="00F42F80" w:rsidRDefault="00F42F80">
      <w:pPr>
        <w:spacing w:line="360" w:lineRule="auto"/>
        <w:ind w:right="-285"/>
        <w:rPr>
          <w:sz w:val="24"/>
        </w:rPr>
      </w:pPr>
    </w:p>
    <w:p w:rsidR="00F42F80" w:rsidRDefault="00F42F80">
      <w:pPr>
        <w:spacing w:line="360" w:lineRule="auto"/>
        <w:ind w:right="-285"/>
        <w:rPr>
          <w:sz w:val="24"/>
        </w:rPr>
      </w:pPr>
    </w:p>
    <w:p w:rsidR="00F42F80" w:rsidRDefault="00F42F80">
      <w:pPr>
        <w:spacing w:line="360" w:lineRule="auto"/>
        <w:ind w:right="-285"/>
        <w:rPr>
          <w:sz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4961"/>
        <w:gridCol w:w="1276"/>
      </w:tblGrid>
      <w:tr w:rsidR="00F42F80">
        <w:trPr>
          <w:cantSplit/>
        </w:trPr>
        <w:tc>
          <w:tcPr>
            <w:tcW w:w="496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  <w:r>
              <w:rPr>
                <w:sz w:val="24"/>
              </w:rPr>
              <w:t>.</w:t>
            </w:r>
          </w:p>
        </w:tc>
        <w:tc>
          <w:tcPr>
            <w:tcW w:w="8930" w:type="dxa"/>
            <w:gridSpan w:val="3"/>
          </w:tcPr>
          <w:p w:rsidR="00F42F80" w:rsidRDefault="00F42F8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Klausur im Fachlehrgang </w:t>
            </w:r>
            <w:r>
              <w:rPr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"/>
                    <w:listEntry w:val="II"/>
                  </w:ddList>
                </w:ffData>
              </w:fldChar>
            </w:r>
            <w:bookmarkStart w:id="2" w:name="Dropdown3"/>
            <w:r>
              <w:rPr>
                <w:sz w:val="24"/>
              </w:rPr>
              <w:instrText xml:space="preserve"> FORMDROPDOWN </w:instrText>
            </w:r>
            <w:r w:rsidR="00C63787">
              <w:rPr>
                <w:sz w:val="24"/>
              </w:rPr>
            </w:r>
            <w:r w:rsidR="00C63787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</w:t>
            </w:r>
          </w:p>
        </w:tc>
      </w:tr>
      <w:tr w:rsidR="00F42F80">
        <w:trPr>
          <w:cantSplit/>
        </w:trPr>
        <w:tc>
          <w:tcPr>
            <w:tcW w:w="496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  <w:tc>
          <w:tcPr>
            <w:tcW w:w="8930" w:type="dxa"/>
            <w:gridSpan w:val="3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</w:tr>
      <w:tr w:rsidR="00F42F80">
        <w:trPr>
          <w:cantSplit/>
        </w:trPr>
        <w:tc>
          <w:tcPr>
            <w:tcW w:w="496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6237" w:type="dxa"/>
            <w:gridSpan w:val="2"/>
          </w:tcPr>
          <w:p w:rsidR="00F42F80" w:rsidRDefault="00F42F80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</w:tc>
      </w:tr>
      <w:tr w:rsidR="00F42F80">
        <w:trPr>
          <w:cantSplit/>
        </w:trPr>
        <w:tc>
          <w:tcPr>
            <w:tcW w:w="496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  <w:tc>
          <w:tcPr>
            <w:tcW w:w="8930" w:type="dxa"/>
            <w:gridSpan w:val="3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</w:tr>
      <w:tr w:rsidR="00F42F80">
        <w:trPr>
          <w:cantSplit/>
        </w:trPr>
        <w:tc>
          <w:tcPr>
            <w:tcW w:w="496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F42F80" w:rsidRDefault="00F42F80" w:rsidP="00760FD5">
            <w:pPr>
              <w:spacing w:line="360" w:lineRule="auto"/>
              <w:rPr>
                <w:color w:val="FFFFFF"/>
                <w:sz w:val="24"/>
              </w:rPr>
            </w:pPr>
            <w:r>
              <w:rPr>
                <w:sz w:val="24"/>
              </w:rPr>
              <w:t>aus der Fächergruppe</w:t>
            </w:r>
            <w:r>
              <w:rPr>
                <w:b/>
                <w:bCs/>
                <w:color w:val="FFFFFF"/>
                <w:sz w:val="24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4" w:name="Text3"/>
            <w:r>
              <w:rPr>
                <w:b/>
                <w:bCs/>
                <w:color w:val="FFFFFF"/>
                <w:sz w:val="24"/>
              </w:rPr>
              <w:instrText xml:space="preserve"> FORMTEXT </w:instrText>
            </w:r>
            <w:r>
              <w:rPr>
                <w:b/>
                <w:bCs/>
                <w:color w:val="FFFFFF"/>
                <w:sz w:val="24"/>
              </w:rPr>
            </w:r>
            <w:r>
              <w:rPr>
                <w:b/>
                <w:bCs/>
                <w:color w:val="FFFFFF"/>
                <w:sz w:val="24"/>
              </w:rPr>
              <w:fldChar w:fldCharType="separate"/>
            </w:r>
            <w:r w:rsidR="00760FD5">
              <w:rPr>
                <w:b/>
                <w:bCs/>
                <w:noProof/>
                <w:color w:val="FFFFFF"/>
                <w:sz w:val="24"/>
              </w:rPr>
              <w:t>1</w:t>
            </w:r>
            <w:r>
              <w:rPr>
                <w:b/>
                <w:bCs/>
                <w:color w:val="FFFFFF"/>
                <w:sz w:val="24"/>
              </w:rPr>
              <w:fldChar w:fldCharType="end"/>
            </w:r>
            <w:bookmarkEnd w:id="4"/>
          </w:p>
        </w:tc>
        <w:bookmarkStart w:id="5" w:name="Text30"/>
        <w:tc>
          <w:tcPr>
            <w:tcW w:w="4961" w:type="dxa"/>
          </w:tcPr>
          <w:p w:rsidR="00F42F80" w:rsidRDefault="00F42F80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cs="Arial"/>
                <w:b/>
                <w:sz w:val="24"/>
              </w:rPr>
              <w:fldChar w:fldCharType="begin"/>
            </w:r>
            <w:r>
              <w:rPr>
                <w:rFonts w:cs="Arial"/>
                <w:b/>
                <w:sz w:val="24"/>
              </w:rPr>
              <w:instrText xml:space="preserve"> IF Text3 = 1 "</w:instrText>
            </w:r>
            <w:r>
              <w:rPr>
                <w:b/>
                <w:bCs/>
                <w:sz w:val="24"/>
              </w:rPr>
              <w:instrText>Arbeits- und Sozialrecht</w:instrText>
            </w:r>
            <w:r>
              <w:rPr>
                <w:rFonts w:cs="Arial"/>
                <w:b/>
                <w:sz w:val="24"/>
              </w:rPr>
              <w:instrText xml:space="preserve">"  </w:instrText>
            </w:r>
            <w:r>
              <w:rPr>
                <w:rFonts w:cs="Arial"/>
                <w:b/>
                <w:sz w:val="24"/>
              </w:rPr>
              <w:fldChar w:fldCharType="begin"/>
            </w:r>
            <w:r>
              <w:rPr>
                <w:rFonts w:cs="Arial"/>
                <w:b/>
                <w:sz w:val="24"/>
              </w:rPr>
              <w:instrText xml:space="preserve"> IF Text3 = 2 "</w:instrText>
            </w:r>
            <w:r>
              <w:rPr>
                <w:b/>
                <w:bCs/>
                <w:sz w:val="24"/>
              </w:rPr>
              <w:instrText>Rechtskunde und Verwaltungslehre</w:instrText>
            </w:r>
            <w:r>
              <w:rPr>
                <w:rFonts w:cs="Arial"/>
                <w:b/>
                <w:sz w:val="24"/>
              </w:rPr>
              <w:instrText xml:space="preserve"> "</w:instrText>
            </w:r>
            <w:r>
              <w:rPr>
                <w:b/>
                <w:bCs/>
                <w:sz w:val="24"/>
              </w:rPr>
              <w:instrText xml:space="preserve"> "Rechtskunde, Verwaltungslehre und Allgemeine Lehrgebiete</w:instrText>
            </w:r>
            <w:r>
              <w:rPr>
                <w:rFonts w:cs="Arial"/>
                <w:b/>
                <w:sz w:val="24"/>
              </w:rPr>
              <w:instrText xml:space="preserve">" \* MERGEFORMAT </w:instrText>
            </w:r>
            <w:r>
              <w:rPr>
                <w:rFonts w:cs="Arial"/>
                <w:b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instrText>Rechtskunde, Verwaltungslehre und Allgemeine Lehrgebiete</w:instrText>
            </w:r>
            <w:r>
              <w:rPr>
                <w:rFonts w:cs="Arial"/>
                <w:b/>
                <w:sz w:val="24"/>
              </w:rPr>
              <w:fldChar w:fldCharType="end"/>
            </w:r>
            <w:r>
              <w:rPr>
                <w:rFonts w:cs="Arial"/>
                <w:b/>
                <w:sz w:val="24"/>
              </w:rPr>
              <w:instrText xml:space="preserve">\* MERGEFORMAT </w:instrText>
            </w:r>
            <w:r>
              <w:rPr>
                <w:rFonts w:cs="Arial"/>
                <w:b/>
                <w:sz w:val="24"/>
              </w:rPr>
              <w:fldChar w:fldCharType="separate"/>
            </w:r>
            <w:r w:rsidR="00E43981" w:rsidRPr="00E43981">
              <w:rPr>
                <w:rFonts w:cs="Arial"/>
                <w:b/>
                <w:noProof/>
                <w:sz w:val="24"/>
              </w:rPr>
              <w:t xml:space="preserve">Arbeits- </w:t>
            </w:r>
            <w:r w:rsidR="00E43981">
              <w:rPr>
                <w:b/>
                <w:bCs/>
                <w:noProof/>
                <w:sz w:val="24"/>
              </w:rPr>
              <w:t>und Sozialrecht</w:t>
            </w:r>
            <w:r>
              <w:rPr>
                <w:rFonts w:cs="Arial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1276" w:type="dxa"/>
          </w:tcPr>
          <w:p w:rsidR="00F42F80" w:rsidRDefault="00F42F80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F42F80">
        <w:trPr>
          <w:cantSplit/>
        </w:trPr>
        <w:tc>
          <w:tcPr>
            <w:tcW w:w="496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:rsidR="00F42F80" w:rsidRDefault="00F42F80">
            <w:pPr>
              <w:spacing w:line="360" w:lineRule="auto"/>
              <w:rPr>
                <w:rFonts w:cs="Arial"/>
                <w:b/>
                <w:sz w:val="24"/>
              </w:rPr>
            </w:pPr>
          </w:p>
        </w:tc>
      </w:tr>
      <w:tr w:rsidR="00F42F80">
        <w:trPr>
          <w:cantSplit/>
        </w:trPr>
        <w:tc>
          <w:tcPr>
            <w:tcW w:w="496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Fachrichtung</w:t>
            </w:r>
          </w:p>
        </w:tc>
        <w:tc>
          <w:tcPr>
            <w:tcW w:w="6237" w:type="dxa"/>
            <w:gridSpan w:val="2"/>
          </w:tcPr>
          <w:p w:rsidR="00F42F80" w:rsidRDefault="00F42F80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rbeits- und Sozialgerichtsbarkeit"/>
                    <w:listEntry w:val="Staatliche Sozialverwaltung"/>
                  </w:ddList>
                </w:ffData>
              </w:fldChar>
            </w:r>
            <w:bookmarkStart w:id="6" w:name="Dropdown1"/>
            <w:r>
              <w:rPr>
                <w:b/>
                <w:bCs/>
                <w:sz w:val="24"/>
              </w:rPr>
              <w:instrText xml:space="preserve"> FORMDROPDOWN </w:instrText>
            </w:r>
            <w:r w:rsidR="00C63787">
              <w:rPr>
                <w:b/>
                <w:bCs/>
                <w:sz w:val="24"/>
              </w:rPr>
            </w:r>
            <w:r w:rsidR="00C63787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6"/>
          </w:p>
        </w:tc>
      </w:tr>
      <w:tr w:rsidR="00F42F80">
        <w:trPr>
          <w:cantSplit/>
        </w:trPr>
        <w:tc>
          <w:tcPr>
            <w:tcW w:w="496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Prüfungsjahrgang</w:t>
            </w:r>
          </w:p>
        </w:tc>
        <w:tc>
          <w:tcPr>
            <w:tcW w:w="6237" w:type="dxa"/>
            <w:gridSpan w:val="2"/>
          </w:tcPr>
          <w:p w:rsidR="00F42F80" w:rsidRDefault="00E43981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bookmarkStart w:id="7" w:name="Dropdown4"/>
            <w:r>
              <w:rPr>
                <w:b/>
                <w:bCs/>
                <w:sz w:val="24"/>
              </w:rPr>
              <w:instrText xml:space="preserve"> FORMDROPDOWN </w:instrText>
            </w:r>
            <w:r w:rsidR="00C63787">
              <w:rPr>
                <w:b/>
                <w:bCs/>
                <w:sz w:val="24"/>
              </w:rPr>
            </w:r>
            <w:r w:rsidR="00C63787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7"/>
          </w:p>
        </w:tc>
      </w:tr>
      <w:tr w:rsidR="00F42F80">
        <w:trPr>
          <w:cantSplit/>
        </w:trPr>
        <w:tc>
          <w:tcPr>
            <w:tcW w:w="496" w:type="dxa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  <w:tc>
          <w:tcPr>
            <w:tcW w:w="8930" w:type="dxa"/>
            <w:gridSpan w:val="3"/>
          </w:tcPr>
          <w:p w:rsidR="00F42F80" w:rsidRDefault="00F42F80">
            <w:pPr>
              <w:spacing w:line="360" w:lineRule="auto"/>
              <w:rPr>
                <w:sz w:val="24"/>
              </w:rPr>
            </w:pPr>
          </w:p>
        </w:tc>
      </w:tr>
    </w:tbl>
    <w:p w:rsidR="00F42F80" w:rsidRDefault="00F42F80">
      <w:pPr>
        <w:spacing w:line="360" w:lineRule="auto"/>
        <w:ind w:left="284" w:right="-285" w:hanging="284"/>
      </w:pPr>
    </w:p>
    <w:p w:rsidR="00F42F80" w:rsidRDefault="00F42F80">
      <w:pPr>
        <w:spacing w:line="360" w:lineRule="auto"/>
        <w:ind w:left="284" w:right="-285" w:hanging="284"/>
      </w:pPr>
    </w:p>
    <w:p w:rsidR="00F42F80" w:rsidRDefault="00F42F80">
      <w:pPr>
        <w:spacing w:line="360" w:lineRule="auto"/>
        <w:ind w:left="284" w:right="-285" w:hanging="284"/>
      </w:pPr>
    </w:p>
    <w:p w:rsidR="00F42F80" w:rsidRDefault="00F42F80">
      <w:pPr>
        <w:spacing w:line="360" w:lineRule="auto"/>
        <w:ind w:left="284" w:right="-285" w:hanging="284"/>
      </w:pPr>
    </w:p>
    <w:tbl>
      <w:tblPr>
        <w:tblW w:w="935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F42F80" w:rsidTr="00E43981">
        <w:trPr>
          <w:cantSplit/>
        </w:trPr>
        <w:tc>
          <w:tcPr>
            <w:tcW w:w="2835" w:type="dxa"/>
            <w:tcBorders>
              <w:top w:val="dotted" w:sz="4" w:space="0" w:color="auto"/>
            </w:tcBorders>
          </w:tcPr>
          <w:p w:rsidR="00F42F80" w:rsidRDefault="00F42F80">
            <w:pPr>
              <w:spacing w:line="360" w:lineRule="auto"/>
            </w:pPr>
          </w:p>
        </w:tc>
        <w:tc>
          <w:tcPr>
            <w:tcW w:w="6521" w:type="dxa"/>
            <w:tcBorders>
              <w:top w:val="dotted" w:sz="4" w:space="0" w:color="auto"/>
            </w:tcBorders>
          </w:tcPr>
          <w:p w:rsidR="00F42F80" w:rsidRDefault="00F42F80">
            <w:pPr>
              <w:spacing w:line="360" w:lineRule="auto"/>
            </w:pPr>
          </w:p>
        </w:tc>
      </w:tr>
      <w:tr w:rsidR="00F42F80" w:rsidTr="00E43981">
        <w:trPr>
          <w:cantSplit/>
        </w:trPr>
        <w:tc>
          <w:tcPr>
            <w:tcW w:w="2835" w:type="dxa"/>
          </w:tcPr>
          <w:p w:rsidR="00F42F80" w:rsidRPr="00E43981" w:rsidRDefault="00F42F80">
            <w:pPr>
              <w:spacing w:line="480" w:lineRule="auto"/>
              <w:rPr>
                <w:sz w:val="24"/>
                <w:szCs w:val="24"/>
              </w:rPr>
            </w:pPr>
            <w:r w:rsidRPr="00E43981">
              <w:rPr>
                <w:sz w:val="24"/>
                <w:szCs w:val="24"/>
              </w:rPr>
              <w:t>Arbeitszeit:</w:t>
            </w:r>
          </w:p>
        </w:tc>
        <w:tc>
          <w:tcPr>
            <w:tcW w:w="6521" w:type="dxa"/>
          </w:tcPr>
          <w:p w:rsidR="00F42F80" w:rsidRPr="00E43981" w:rsidRDefault="00F42F80">
            <w:pPr>
              <w:spacing w:line="480" w:lineRule="auto"/>
              <w:rPr>
                <w:sz w:val="24"/>
                <w:szCs w:val="24"/>
              </w:rPr>
            </w:pPr>
            <w:r w:rsidRPr="00E43981">
              <w:rPr>
                <w:sz w:val="24"/>
                <w:szCs w:val="24"/>
              </w:rPr>
              <w:t>3 Stunden</w:t>
            </w:r>
          </w:p>
        </w:tc>
      </w:tr>
      <w:tr w:rsidR="00F42F80" w:rsidTr="00E43981">
        <w:trPr>
          <w:cantSplit/>
        </w:trPr>
        <w:tc>
          <w:tcPr>
            <w:tcW w:w="2835" w:type="dxa"/>
          </w:tcPr>
          <w:p w:rsidR="00F42F80" w:rsidRPr="00E43981" w:rsidRDefault="00F42F80">
            <w:pPr>
              <w:spacing w:line="480" w:lineRule="auto"/>
              <w:rPr>
                <w:sz w:val="24"/>
                <w:szCs w:val="24"/>
              </w:rPr>
            </w:pPr>
            <w:r w:rsidRPr="00E43981">
              <w:rPr>
                <w:sz w:val="24"/>
                <w:szCs w:val="24"/>
              </w:rPr>
              <w:t>zugelassene Hilfsmittel:</w:t>
            </w:r>
          </w:p>
        </w:tc>
        <w:tc>
          <w:tcPr>
            <w:tcW w:w="6521" w:type="dxa"/>
          </w:tcPr>
          <w:p w:rsidR="00F42F80" w:rsidRPr="00E43981" w:rsidRDefault="00F42F8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rPr>
                <w:sz w:val="24"/>
                <w:szCs w:val="24"/>
              </w:rPr>
            </w:pPr>
            <w:r w:rsidRPr="00E43981">
              <w:rPr>
                <w:sz w:val="24"/>
                <w:szCs w:val="24"/>
              </w:rPr>
              <w:t>siehe Hilfsmittelverzeichnis</w:t>
            </w:r>
          </w:p>
        </w:tc>
      </w:tr>
      <w:tr w:rsidR="00F42F80" w:rsidTr="00E43981">
        <w:trPr>
          <w:cantSplit/>
        </w:trPr>
        <w:tc>
          <w:tcPr>
            <w:tcW w:w="2835" w:type="dxa"/>
          </w:tcPr>
          <w:p w:rsidR="00F42F80" w:rsidRPr="00E43981" w:rsidRDefault="00F42F80">
            <w:pPr>
              <w:spacing w:line="480" w:lineRule="auto"/>
              <w:rPr>
                <w:sz w:val="24"/>
                <w:szCs w:val="24"/>
              </w:rPr>
            </w:pPr>
            <w:r w:rsidRPr="00E43981">
              <w:rPr>
                <w:sz w:val="24"/>
                <w:szCs w:val="24"/>
              </w:rPr>
              <w:t>Anlage/n:</w:t>
            </w:r>
          </w:p>
        </w:tc>
        <w:tc>
          <w:tcPr>
            <w:tcW w:w="6521" w:type="dxa"/>
          </w:tcPr>
          <w:p w:rsidR="00F42F80" w:rsidRPr="00E43981" w:rsidRDefault="00F42F80">
            <w:pPr>
              <w:ind w:left="284" w:right="-285" w:hanging="284"/>
              <w:rPr>
                <w:sz w:val="24"/>
                <w:szCs w:val="24"/>
              </w:rPr>
            </w:pPr>
            <w:r w:rsidRPr="00E43981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eine"/>
                  </w:textInput>
                </w:ffData>
              </w:fldChar>
            </w:r>
            <w:bookmarkStart w:id="8" w:name="Text2"/>
            <w:r w:rsidRPr="00E43981">
              <w:rPr>
                <w:sz w:val="24"/>
                <w:szCs w:val="24"/>
              </w:rPr>
              <w:instrText xml:space="preserve"> FORMTEXT </w:instrText>
            </w:r>
            <w:r w:rsidRPr="00E43981">
              <w:rPr>
                <w:sz w:val="24"/>
                <w:szCs w:val="24"/>
              </w:rPr>
            </w:r>
            <w:r w:rsidRPr="00E43981">
              <w:rPr>
                <w:sz w:val="24"/>
                <w:szCs w:val="24"/>
              </w:rPr>
              <w:fldChar w:fldCharType="separate"/>
            </w:r>
            <w:r w:rsidRPr="00E43981">
              <w:rPr>
                <w:noProof/>
                <w:sz w:val="24"/>
                <w:szCs w:val="24"/>
              </w:rPr>
              <w:t>keine</w:t>
            </w:r>
            <w:r w:rsidRPr="00E43981"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F42F80" w:rsidRDefault="00F42F80">
      <w:pPr>
        <w:ind w:right="-285"/>
      </w:pPr>
    </w:p>
    <w:p w:rsidR="00F42F80" w:rsidRDefault="00F42F80">
      <w:pPr>
        <w:ind w:right="-285"/>
      </w:pPr>
    </w:p>
    <w:p w:rsidR="00F42F80" w:rsidRDefault="00E43981">
      <w:pPr>
        <w:spacing w:line="360" w:lineRule="auto"/>
        <w:ind w:right="-285"/>
        <w:rPr>
          <w:sz w:val="24"/>
        </w:rPr>
        <w:sectPr w:rsidR="00F42F80" w:rsidSect="00822EDB">
          <w:headerReference w:type="default" r:id="rId8"/>
          <w:footerReference w:type="default" r:id="rId9"/>
          <w:footerReference w:type="first" r:id="rId10"/>
          <w:type w:val="continuous"/>
          <w:pgSz w:w="11907" w:h="16840" w:code="9"/>
          <w:pgMar w:top="1134" w:right="1418" w:bottom="1015" w:left="1418" w:header="851" w:footer="850" w:gutter="0"/>
          <w:cols w:space="720"/>
          <w:titlePg/>
        </w:sectPr>
      </w:pPr>
      <w:r>
        <w:rPr>
          <w:sz w:val="24"/>
        </w:rPr>
        <w:fldChar w:fldCharType="begin">
          <w:ffData>
            <w:name w:val="Text5"/>
            <w:enabled/>
            <w:calcOnExit w:val="0"/>
            <w:statusText w:type="text" w:val="mit Sachverhalt auf nächster Seite beginnen!"/>
            <w:textInput/>
          </w:ffData>
        </w:fldChar>
      </w:r>
      <w:bookmarkStart w:id="9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9C73C4" w:rsidRDefault="009C73C4">
      <w:pPr>
        <w:spacing w:line="360" w:lineRule="auto"/>
        <w:ind w:right="-28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2F80" w:rsidRPr="00BF45E2" w:rsidRDefault="00F42F80" w:rsidP="009C73C4">
      <w:pPr>
        <w:spacing w:line="360" w:lineRule="auto"/>
        <w:ind w:right="-1"/>
        <w:rPr>
          <w:sz w:val="24"/>
          <w:szCs w:val="24"/>
        </w:rPr>
      </w:pPr>
    </w:p>
    <w:sectPr w:rsidR="00F42F80" w:rsidRPr="00BF45E2" w:rsidSect="00822EDB">
      <w:footerReference w:type="default" r:id="rId11"/>
      <w:type w:val="continuous"/>
      <w:pgSz w:w="11907" w:h="16840" w:code="9"/>
      <w:pgMar w:top="1134" w:right="1418" w:bottom="1015" w:left="1418" w:header="568" w:footer="85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92" w:rsidRDefault="00984592">
      <w:r>
        <w:separator/>
      </w:r>
    </w:p>
  </w:endnote>
  <w:endnote w:type="continuationSeparator" w:id="0">
    <w:p w:rsidR="00984592" w:rsidRDefault="0098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99" w:rsidRDefault="00CD7599">
    <w:pPr>
      <w:pStyle w:val="Fuzeile"/>
    </w:pPr>
    <w:r>
      <w:tab/>
    </w:r>
    <w:r>
      <w:tab/>
      <w:t>./.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99" w:rsidRDefault="00CD7599">
    <w:pPr>
      <w:pStyle w:val="Fuzeile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6378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6378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99" w:rsidRDefault="00CD7599">
    <w:pPr>
      <w:pStyle w:val="Fuzeile"/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6378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6378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92" w:rsidRDefault="00984592">
      <w:r>
        <w:separator/>
      </w:r>
    </w:p>
  </w:footnote>
  <w:footnote w:type="continuationSeparator" w:id="0">
    <w:p w:rsidR="00984592" w:rsidRDefault="0098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DB" w:rsidRPr="004D0736" w:rsidRDefault="00822EDB" w:rsidP="00822EDB">
    <w:pPr>
      <w:pStyle w:val="Kopfzeile"/>
    </w:pPr>
    <w:r w:rsidRPr="004D0736">
      <w:tab/>
    </w:r>
    <w:r w:rsidRPr="004D0736">
      <w:tab/>
      <w:t xml:space="preserve">- </w:t>
    </w:r>
    <w:sdt>
      <w:sdtPr>
        <w:id w:val="-47075916"/>
        <w:docPartObj>
          <w:docPartGallery w:val="Page Numbers (Top of Page)"/>
          <w:docPartUnique/>
        </w:docPartObj>
      </w:sdtPr>
      <w:sdtEndPr/>
      <w:sdtContent>
        <w:r w:rsidRPr="004D0736">
          <w:fldChar w:fldCharType="begin"/>
        </w:r>
        <w:r w:rsidRPr="004D0736">
          <w:instrText>PAGE   \* MERGEFORMAT</w:instrText>
        </w:r>
        <w:r w:rsidRPr="004D0736">
          <w:fldChar w:fldCharType="separate"/>
        </w:r>
        <w:r w:rsidR="00C63787">
          <w:rPr>
            <w:noProof/>
          </w:rPr>
          <w:t>2</w:t>
        </w:r>
        <w:r w:rsidRPr="004D0736">
          <w:fldChar w:fldCharType="end"/>
        </w:r>
        <w:r w:rsidRPr="004D0736">
          <w:t xml:space="preserve"> -</w:t>
        </w:r>
      </w:sdtContent>
    </w:sdt>
  </w:p>
  <w:p w:rsidR="00CD7599" w:rsidRDefault="00CD7599">
    <w:pPr>
      <w:pStyle w:val="Kopfzeile"/>
    </w:pPr>
  </w:p>
  <w:p w:rsidR="00822EDB" w:rsidRDefault="00822E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7C"/>
    <w:rsid w:val="000C52AB"/>
    <w:rsid w:val="000D0C8D"/>
    <w:rsid w:val="00170492"/>
    <w:rsid w:val="00237B28"/>
    <w:rsid w:val="00367141"/>
    <w:rsid w:val="0051170E"/>
    <w:rsid w:val="005852AD"/>
    <w:rsid w:val="00617592"/>
    <w:rsid w:val="006A1EB0"/>
    <w:rsid w:val="00760FD5"/>
    <w:rsid w:val="00765CAB"/>
    <w:rsid w:val="00822EDB"/>
    <w:rsid w:val="00831396"/>
    <w:rsid w:val="00832199"/>
    <w:rsid w:val="009550F4"/>
    <w:rsid w:val="00984592"/>
    <w:rsid w:val="009C73C4"/>
    <w:rsid w:val="00BF45E2"/>
    <w:rsid w:val="00BF4922"/>
    <w:rsid w:val="00C63787"/>
    <w:rsid w:val="00C76F93"/>
    <w:rsid w:val="00CD7599"/>
    <w:rsid w:val="00E43981"/>
    <w:rsid w:val="00E658AB"/>
    <w:rsid w:val="00EB0C5E"/>
    <w:rsid w:val="00F338AD"/>
    <w:rsid w:val="00F42F80"/>
    <w:rsid w:val="00FB501F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ind w:left="284" w:right="-285" w:hanging="284"/>
    </w:pPr>
  </w:style>
  <w:style w:type="paragraph" w:styleId="Sprechblasentext">
    <w:name w:val="Balloon Text"/>
    <w:basedOn w:val="Standard"/>
    <w:link w:val="SprechblasentextZchn"/>
    <w:rsid w:val="00760F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D16E-33BE-4CFD-BF98-ECF71DB9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deckblatt_klausur.dotx</Template>
  <TotalTime>0</TotalTime>
  <Pages>2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)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/>
  <cp:lastModifiedBy>Sedlmeier, Brigitte (ASOV)</cp:lastModifiedBy>
  <cp:revision>10</cp:revision>
  <cp:lastPrinted>2004-02-16T13:54:00Z</cp:lastPrinted>
  <dcterms:created xsi:type="dcterms:W3CDTF">2012-11-08T07:15:00Z</dcterms:created>
  <dcterms:modified xsi:type="dcterms:W3CDTF">2023-01-12T10:49:00Z</dcterms:modified>
</cp:coreProperties>
</file>